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D2EC" w14:textId="77777777" w:rsidR="001823D7" w:rsidRPr="00C30D9D" w:rsidRDefault="001823D7" w:rsidP="001823D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0D9D">
        <w:rPr>
          <w:rFonts w:asciiTheme="minorHAnsi" w:hAnsiTheme="minorHAnsi" w:cstheme="minorHAnsi"/>
          <w:b/>
          <w:bCs/>
          <w:sz w:val="22"/>
          <w:szCs w:val="22"/>
        </w:rPr>
        <w:t>Annexure 2: 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823D7" w:rsidRPr="00C30D9D" w14:paraId="64D17B50" w14:textId="77777777" w:rsidTr="00831E59">
        <w:tc>
          <w:tcPr>
            <w:tcW w:w="4145" w:type="dxa"/>
          </w:tcPr>
          <w:p w14:paraId="04028BD8" w14:textId="77777777" w:rsidR="001823D7" w:rsidRPr="00C30D9D" w:rsidRDefault="001823D7" w:rsidP="00831E5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Deliverables</w:t>
            </w:r>
          </w:p>
        </w:tc>
        <w:tc>
          <w:tcPr>
            <w:tcW w:w="4145" w:type="dxa"/>
          </w:tcPr>
          <w:p w14:paraId="70BB845B" w14:textId="77777777" w:rsidR="001823D7" w:rsidRPr="00C30D9D" w:rsidRDefault="001823D7" w:rsidP="00831E5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Timeline (indicative)</w:t>
            </w:r>
          </w:p>
        </w:tc>
      </w:tr>
      <w:tr w:rsidR="001823D7" w:rsidRPr="00C30D9D" w14:paraId="6B06800E" w14:textId="77777777" w:rsidTr="00831E59">
        <w:tc>
          <w:tcPr>
            <w:tcW w:w="4145" w:type="dxa"/>
          </w:tcPr>
          <w:p w14:paraId="53748766" w14:textId="77777777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1. Kick-off meeting: Introduction of team members, clarification of roles and responsibilities and presentation of detailed work plan.</w:t>
            </w:r>
          </w:p>
        </w:tc>
        <w:tc>
          <w:tcPr>
            <w:tcW w:w="4145" w:type="dxa"/>
          </w:tcPr>
          <w:p w14:paraId="387B3E01" w14:textId="0B71FD97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30D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 xml:space="preserve"> week of </w:t>
            </w:r>
            <w:r w:rsidR="00DB5E91">
              <w:rPr>
                <w:rFonts w:asciiTheme="minorHAnsi" w:hAnsiTheme="minorHAnsi" w:cstheme="minorHAnsi"/>
                <w:sz w:val="22"/>
                <w:szCs w:val="22"/>
              </w:rPr>
              <w:t>May 2021</w:t>
            </w:r>
          </w:p>
        </w:tc>
      </w:tr>
      <w:tr w:rsidR="001823D7" w:rsidRPr="00C30D9D" w14:paraId="0490CA11" w14:textId="77777777" w:rsidTr="00831E59">
        <w:tc>
          <w:tcPr>
            <w:tcW w:w="4145" w:type="dxa"/>
          </w:tcPr>
          <w:p w14:paraId="736B952A" w14:textId="753E9362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 xml:space="preserve">2. Handover process with </w:t>
            </w:r>
            <w:r w:rsidR="00DB5E91">
              <w:rPr>
                <w:rFonts w:asciiTheme="minorHAnsi" w:hAnsiTheme="minorHAnsi" w:cstheme="minorHAnsi"/>
                <w:sz w:val="22"/>
                <w:szCs w:val="22"/>
              </w:rPr>
              <w:t>former</w:t>
            </w: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 xml:space="preserve"> developers</w:t>
            </w:r>
          </w:p>
        </w:tc>
        <w:tc>
          <w:tcPr>
            <w:tcW w:w="4145" w:type="dxa"/>
          </w:tcPr>
          <w:p w14:paraId="014664AC" w14:textId="3145ACD6" w:rsidR="001823D7" w:rsidRPr="00C30D9D" w:rsidRDefault="00DB5E91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week of April 2021</w:t>
            </w:r>
          </w:p>
        </w:tc>
      </w:tr>
      <w:tr w:rsidR="001823D7" w:rsidRPr="00C30D9D" w14:paraId="219D05D1" w14:textId="77777777" w:rsidTr="00831E59">
        <w:tc>
          <w:tcPr>
            <w:tcW w:w="4145" w:type="dxa"/>
          </w:tcPr>
          <w:p w14:paraId="41A4AEC4" w14:textId="77777777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 xml:space="preserve">3. Ad hoc upload, maintenance and development of the PFM knowledge hub: </w:t>
            </w:r>
          </w:p>
          <w:p w14:paraId="65D16A34" w14:textId="77777777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a. Content upload including but no limited to quarterly upload of Budgets in Africa documents</w:t>
            </w:r>
          </w:p>
          <w:p w14:paraId="2DE4350B" w14:textId="77777777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b. Maintenance and development of functionalities</w:t>
            </w:r>
          </w:p>
        </w:tc>
        <w:tc>
          <w:tcPr>
            <w:tcW w:w="4145" w:type="dxa"/>
          </w:tcPr>
          <w:p w14:paraId="26D3ACE8" w14:textId="0FB7B3EB" w:rsidR="001823D7" w:rsidRPr="00C30D9D" w:rsidRDefault="00DB5E91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May 2021</w:t>
            </w:r>
            <w:r w:rsidR="001823D7" w:rsidRPr="00C30D9D">
              <w:rPr>
                <w:rFonts w:asciiTheme="minorHAnsi" w:hAnsiTheme="minorHAnsi" w:cstheme="minorHAnsi"/>
                <w:sz w:val="22"/>
                <w:szCs w:val="22"/>
              </w:rPr>
              <w:t xml:space="preserve"> – 31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 2024</w:t>
            </w:r>
          </w:p>
        </w:tc>
      </w:tr>
      <w:tr w:rsidR="001823D7" w:rsidRPr="00C30D9D" w14:paraId="386B0F42" w14:textId="77777777" w:rsidTr="00831E59">
        <w:tc>
          <w:tcPr>
            <w:tcW w:w="4145" w:type="dxa"/>
          </w:tcPr>
          <w:p w14:paraId="1FF4EBFC" w14:textId="77777777" w:rsidR="001823D7" w:rsidRPr="00C30D9D" w:rsidRDefault="001823D7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4. Handover process to new developers, including a written manual with instructions on handling important backend items for the CABRI Hub.</w:t>
            </w:r>
          </w:p>
        </w:tc>
        <w:tc>
          <w:tcPr>
            <w:tcW w:w="4145" w:type="dxa"/>
          </w:tcPr>
          <w:p w14:paraId="120DD9D9" w14:textId="563A4C74" w:rsidR="001823D7" w:rsidRPr="00C30D9D" w:rsidRDefault="00DB5E91" w:rsidP="00831E5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B5E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week of March 2024</w:t>
            </w:r>
          </w:p>
        </w:tc>
      </w:tr>
    </w:tbl>
    <w:p w14:paraId="7E351E01" w14:textId="77777777" w:rsidR="001823D7" w:rsidRPr="00C30D9D" w:rsidRDefault="001823D7" w:rsidP="001823D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8F374A" w14:textId="14875B7E" w:rsidR="001823D7" w:rsidRDefault="001823D7" w:rsidP="001823D7"/>
    <w:sectPr w:rsidR="0018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7"/>
    <w:rsid w:val="001823D7"/>
    <w:rsid w:val="00D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AC580"/>
  <w15:chartTrackingRefBased/>
  <w15:docId w15:val="{4E6B66D4-D450-4BF1-821B-0D60F164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Beegun</dc:creator>
  <cp:keywords/>
  <dc:description/>
  <cp:lastModifiedBy>Priya Beegun</cp:lastModifiedBy>
  <cp:revision>2</cp:revision>
  <dcterms:created xsi:type="dcterms:W3CDTF">2020-10-16T11:27:00Z</dcterms:created>
  <dcterms:modified xsi:type="dcterms:W3CDTF">2021-03-26T12:08:00Z</dcterms:modified>
</cp:coreProperties>
</file>